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auto"/>
        <w:jc w:val="center"/>
        <w:rPr>
          <w:rFonts w:ascii="黑体" w:eastAsia="黑体"/>
          <w:b/>
          <w:snapToGrid/>
          <w:w w:val="100"/>
          <w:kern w:val="2"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napToGrid/>
          <w:w w:val="100"/>
          <w:kern w:val="2"/>
          <w:sz w:val="30"/>
          <w:szCs w:val="30"/>
        </w:rPr>
        <w:t>东北师范大学本科生毕业论文开题报告</w:t>
      </w:r>
    </w:p>
    <w:bookmarkEnd w:id="0"/>
    <w:tbl>
      <w:tblPr>
        <w:tblStyle w:val="2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1"/>
        <w:gridCol w:w="1134"/>
        <w:gridCol w:w="1134"/>
        <w:gridCol w:w="851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学生姓名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学号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专业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论文题目</w:t>
            </w:r>
          </w:p>
        </w:tc>
        <w:tc>
          <w:tcPr>
            <w:tcW w:w="7077" w:type="dxa"/>
            <w:gridSpan w:val="5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4" w:type="dxa"/>
            <w:gridSpan w:val="6"/>
            <w:noWrap w:val="0"/>
            <w:vAlign w:val="top"/>
          </w:tcPr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一、选题依据、研究目标与内容、研究意义，研究方法和手段</w:t>
            </w: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4" w:type="dxa"/>
            <w:gridSpan w:val="6"/>
            <w:noWrap w:val="0"/>
            <w:vAlign w:val="top"/>
          </w:tcPr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二、论文提纲、进度安排</w:t>
            </w: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4" w:type="dxa"/>
            <w:gridSpan w:val="6"/>
            <w:noWrap w:val="0"/>
            <w:vAlign w:val="top"/>
          </w:tcPr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三、参考文献</w:t>
            </w: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ind w:firstLine="420" w:firstLineChars="200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wMmY2ZDdkMDY0NmYwNTRlOTgzNDRiYmQxMDkifQ=="/>
  </w:docVars>
  <w:rsids>
    <w:rsidRoot w:val="7EF43971"/>
    <w:rsid w:val="7EF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w w:val="50"/>
      <w:kern w:val="10"/>
      <w:sz w:val="18"/>
      <w:szCs w:val="1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2024-05-10T06:57:00Z</dcterms:created>
  <dc:creator>Administrator</dc:creator>
  <cp:lastModifiedBy>Administrator</cp:lastModifiedBy>
  <dcterms:modified xsi:type="dcterms:W3CDTF">2024-05-10T06:58:06Z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BC44D58B272147D68434C9D01B5F319B_11</vt:lpwstr>
  </property>
</Properties>
</file>